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1EFA3" w14:textId="77777777" w:rsidR="003D3732" w:rsidRPr="00D140A3" w:rsidRDefault="003D3732" w:rsidP="003D3732">
      <w:pPr>
        <w:ind w:right="260"/>
        <w:jc w:val="both"/>
        <w:rPr>
          <w:rFonts w:cstheme="minorHAnsi"/>
          <w:sz w:val="22"/>
          <w:szCs w:val="22"/>
        </w:rPr>
      </w:pPr>
      <w:r w:rsidRPr="00D140A3">
        <w:rPr>
          <w:rFonts w:cstheme="minorHAnsi"/>
          <w:sz w:val="22"/>
          <w:szCs w:val="22"/>
        </w:rPr>
        <w:t>The reference request form is a strictly confidential document used by The Ladder Group when assessing an applicant’s suitability for a position. Please submit this form at your earliest opportunity as an offer of employment is dependent on the timely receipt of this reference.  Thank you for your assistance.</w:t>
      </w:r>
    </w:p>
    <w:p w14:paraId="6A1320DF" w14:textId="77777777" w:rsidR="003D3732" w:rsidRPr="00D140A3" w:rsidRDefault="003D3732" w:rsidP="003D3732">
      <w:pPr>
        <w:ind w:right="260"/>
        <w:jc w:val="both"/>
        <w:rPr>
          <w:rFonts w:cstheme="minorHAnsi"/>
          <w:b/>
          <w:color w:val="E36C0A"/>
          <w:sz w:val="22"/>
          <w:szCs w:val="22"/>
        </w:rPr>
      </w:pPr>
    </w:p>
    <w:p w14:paraId="7AE0F0FC" w14:textId="77777777" w:rsidR="003D3732" w:rsidRPr="00D140A3" w:rsidRDefault="003D3732" w:rsidP="003D3732">
      <w:pPr>
        <w:ind w:right="260"/>
        <w:jc w:val="both"/>
        <w:rPr>
          <w:rFonts w:cstheme="minorHAnsi"/>
          <w:b/>
        </w:rPr>
      </w:pPr>
      <w:r w:rsidRPr="00D140A3">
        <w:rPr>
          <w:rFonts w:cstheme="minorHAnsi"/>
          <w:b/>
        </w:rPr>
        <w:t>Section 1: Applicant Information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6685"/>
      </w:tblGrid>
      <w:tr w:rsidR="003D3732" w:rsidRPr="00D140A3" w14:paraId="22923054" w14:textId="77777777" w:rsidTr="003D3732">
        <w:trPr>
          <w:trHeight w:val="178"/>
        </w:trPr>
        <w:tc>
          <w:tcPr>
            <w:tcW w:w="9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2289FBEB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Please confirm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3D3732" w:rsidRPr="00D140A3" w14:paraId="7E8241AA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D54C4B4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B2474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5728ECA5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61E1A8E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Current job title: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DA6E8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2B1541A0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80B5207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Start date: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56B973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2C57885B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9837096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End date: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3260C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27E39F24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516D769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Current salary: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2B481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6613BAC6" w14:textId="77777777" w:rsidTr="003D3732">
        <w:trPr>
          <w:trHeight w:val="178"/>
        </w:trPr>
        <w:tc>
          <w:tcPr>
            <w:tcW w:w="2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25CFF98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Reason for leaving:</w:t>
            </w:r>
          </w:p>
        </w:tc>
        <w:tc>
          <w:tcPr>
            <w:tcW w:w="6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C64A0E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476E581D" w14:textId="77777777" w:rsidTr="003D3732">
        <w:trPr>
          <w:trHeight w:val="178"/>
        </w:trPr>
        <w:tc>
          <w:tcPr>
            <w:tcW w:w="9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DF126E8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In what capacity do you know the applicant and for how long have you known them?</w:t>
            </w:r>
          </w:p>
        </w:tc>
      </w:tr>
      <w:tr w:rsidR="003D3732" w:rsidRPr="00D140A3" w14:paraId="340AE368" w14:textId="77777777" w:rsidTr="003D3732">
        <w:trPr>
          <w:trHeight w:val="583"/>
        </w:trPr>
        <w:tc>
          <w:tcPr>
            <w:tcW w:w="9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73576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0C2EA38" w14:textId="77777777" w:rsidR="003D3732" w:rsidRPr="00D140A3" w:rsidRDefault="003D3732" w:rsidP="003D3732">
      <w:pPr>
        <w:ind w:left="-142" w:right="260"/>
        <w:jc w:val="both"/>
        <w:rPr>
          <w:rFonts w:cstheme="minorHAnsi"/>
          <w:b/>
          <w:sz w:val="22"/>
          <w:szCs w:val="22"/>
        </w:rPr>
      </w:pPr>
    </w:p>
    <w:p w14:paraId="4BF3DD77" w14:textId="77777777" w:rsidR="003D3732" w:rsidRPr="00D140A3" w:rsidRDefault="003D3732" w:rsidP="003D3732">
      <w:pPr>
        <w:ind w:right="260"/>
        <w:jc w:val="both"/>
        <w:rPr>
          <w:rFonts w:cstheme="minorHAnsi"/>
          <w:b/>
        </w:rPr>
      </w:pPr>
      <w:r w:rsidRPr="00D140A3">
        <w:rPr>
          <w:rFonts w:cstheme="minorHAnsi"/>
          <w:b/>
        </w:rPr>
        <w:t xml:space="preserve">Section </w:t>
      </w:r>
      <w:r>
        <w:rPr>
          <w:rFonts w:cstheme="minorHAnsi"/>
          <w:b/>
        </w:rPr>
        <w:t>2</w:t>
      </w:r>
      <w:r w:rsidRPr="00D140A3">
        <w:rPr>
          <w:rFonts w:cstheme="minorHAnsi"/>
          <w:b/>
        </w:rPr>
        <w:t>: Discipline/Capability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693"/>
      </w:tblGrid>
      <w:tr w:rsidR="003D3732" w:rsidRPr="00D140A3" w14:paraId="73AD2F9A" w14:textId="77777777" w:rsidTr="003D3732">
        <w:trPr>
          <w:trHeight w:hRule="exact" w:val="462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6583FE83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Is the applicant subject to any current disciplinary </w:t>
            </w:r>
            <w:proofErr w:type="gramStart"/>
            <w:r w:rsidRPr="00D140A3">
              <w:rPr>
                <w:rFonts w:cstheme="minorHAnsi"/>
                <w:sz w:val="22"/>
                <w:szCs w:val="22"/>
              </w:rPr>
              <w:t>proceedings?: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7D118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-20219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140A3">
              <w:rPr>
                <w:rFonts w:cstheme="minorHAnsi"/>
                <w:sz w:val="22"/>
                <w:szCs w:val="22"/>
              </w:rPr>
              <w:t xml:space="preserve">               NO </w:t>
            </w:r>
            <w:sdt>
              <w:sdtPr>
                <w:rPr>
                  <w:rFonts w:cstheme="minorHAnsi"/>
                  <w:sz w:val="22"/>
                  <w:szCs w:val="22"/>
                </w:rPr>
                <w:id w:val="311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3732" w:rsidRPr="00D140A3" w14:paraId="43520F5D" w14:textId="77777777" w:rsidTr="003D3732">
        <w:tc>
          <w:tcPr>
            <w:tcW w:w="9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81563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If ‘YES’, please provide details: </w:t>
            </w:r>
          </w:p>
          <w:p w14:paraId="0F296D48" w14:textId="77777777" w:rsidR="003D3732" w:rsidRPr="00D140A3" w:rsidRDefault="003D3732" w:rsidP="00B34786">
            <w:pPr>
              <w:spacing w:before="60" w:after="60"/>
              <w:ind w:right="26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E244312" w14:textId="77777777" w:rsidR="003D3732" w:rsidRPr="00D140A3" w:rsidRDefault="003D3732" w:rsidP="003D3732">
      <w:pPr>
        <w:ind w:right="260"/>
        <w:rPr>
          <w:rFonts w:cstheme="minorHAnsi"/>
          <w:b/>
          <w:sz w:val="22"/>
          <w:szCs w:val="22"/>
        </w:rPr>
      </w:pPr>
    </w:p>
    <w:p w14:paraId="102DCCAE" w14:textId="77777777" w:rsidR="003D3732" w:rsidRPr="00D140A3" w:rsidRDefault="003D3732" w:rsidP="003D3732">
      <w:pPr>
        <w:ind w:right="260"/>
        <w:jc w:val="both"/>
        <w:rPr>
          <w:rFonts w:cstheme="minorHAnsi"/>
          <w:b/>
        </w:rPr>
      </w:pPr>
      <w:r w:rsidRPr="00D140A3">
        <w:rPr>
          <w:rFonts w:cstheme="minorHAnsi"/>
          <w:b/>
        </w:rPr>
        <w:t xml:space="preserve">Section </w:t>
      </w:r>
      <w:r>
        <w:rPr>
          <w:rFonts w:cstheme="minorHAnsi"/>
          <w:b/>
        </w:rPr>
        <w:t>3</w:t>
      </w:r>
      <w:r w:rsidRPr="00D140A3">
        <w:rPr>
          <w:rFonts w:cstheme="minorHAnsi"/>
          <w:b/>
        </w:rPr>
        <w:t>: Duties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D3732" w:rsidRPr="00D140A3" w14:paraId="6FC25C29" w14:textId="77777777" w:rsidTr="003D3732">
        <w:tc>
          <w:tcPr>
            <w:tcW w:w="9351" w:type="dxa"/>
            <w:shd w:val="clear" w:color="auto" w:fill="D9D9D9" w:themeFill="background1" w:themeFillShade="D9"/>
          </w:tcPr>
          <w:p w14:paraId="4811D918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szCs w:val="24"/>
              </w:rPr>
            </w:pPr>
            <w:r w:rsidRPr="00D140A3">
              <w:rPr>
                <w:rFonts w:cstheme="minorHAnsi"/>
                <w:szCs w:val="24"/>
              </w:rPr>
              <w:t>Please give details of the applicant’s duties in their current role:</w:t>
            </w:r>
          </w:p>
        </w:tc>
      </w:tr>
      <w:tr w:rsidR="003D3732" w:rsidRPr="00D140A3" w14:paraId="07ACE421" w14:textId="77777777" w:rsidTr="003D3732">
        <w:tc>
          <w:tcPr>
            <w:tcW w:w="9351" w:type="dxa"/>
          </w:tcPr>
          <w:p w14:paraId="0E56870F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28880F29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06BA6107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372907CF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3C1D67DE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4F26770E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11B231E6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7C3107E9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  <w:p w14:paraId="0009812A" w14:textId="77777777" w:rsidR="003D3732" w:rsidRPr="00D140A3" w:rsidRDefault="003D3732" w:rsidP="00B34786">
            <w:pPr>
              <w:ind w:right="260"/>
              <w:jc w:val="both"/>
              <w:rPr>
                <w:rFonts w:cstheme="minorHAnsi"/>
                <w:b/>
                <w:szCs w:val="24"/>
              </w:rPr>
            </w:pPr>
          </w:p>
        </w:tc>
      </w:tr>
    </w:tbl>
    <w:p w14:paraId="0C6D076F" w14:textId="77777777" w:rsidR="003D3732" w:rsidRDefault="003D3732" w:rsidP="003D3732">
      <w:pPr>
        <w:ind w:right="260"/>
        <w:rPr>
          <w:rFonts w:cstheme="minorHAnsi"/>
          <w:b/>
        </w:rPr>
      </w:pPr>
    </w:p>
    <w:p w14:paraId="4DC2ECDD" w14:textId="77777777" w:rsidR="003D3732" w:rsidRPr="00D140A3" w:rsidRDefault="003D3732" w:rsidP="003D3732">
      <w:pPr>
        <w:ind w:right="260"/>
        <w:rPr>
          <w:rFonts w:cstheme="minorHAnsi"/>
          <w:b/>
        </w:rPr>
      </w:pPr>
      <w:r w:rsidRPr="00D140A3">
        <w:rPr>
          <w:rFonts w:cstheme="minorHAnsi"/>
          <w:b/>
        </w:rPr>
        <w:t xml:space="preserve">Section </w:t>
      </w:r>
      <w:r>
        <w:rPr>
          <w:rFonts w:cstheme="minorHAnsi"/>
          <w:b/>
        </w:rPr>
        <w:t>4</w:t>
      </w:r>
      <w:r w:rsidRPr="00D140A3">
        <w:rPr>
          <w:rFonts w:cstheme="minorHAnsi"/>
          <w:b/>
        </w:rPr>
        <w:t>: Knowledge, Skills and Personal Qualities</w:t>
      </w:r>
    </w:p>
    <w:p w14:paraId="4A05B553" w14:textId="77777777" w:rsidR="003D3732" w:rsidRPr="00D140A3" w:rsidRDefault="003D3732" w:rsidP="003D3732">
      <w:pPr>
        <w:tabs>
          <w:tab w:val="left" w:pos="9923"/>
        </w:tabs>
        <w:ind w:right="260"/>
        <w:jc w:val="both"/>
        <w:rPr>
          <w:rFonts w:cstheme="minorHAnsi"/>
          <w:sz w:val="22"/>
          <w:szCs w:val="22"/>
        </w:rPr>
      </w:pPr>
      <w:r w:rsidRPr="00D140A3">
        <w:rPr>
          <w:rFonts w:cstheme="minorHAnsi"/>
          <w:sz w:val="22"/>
          <w:szCs w:val="22"/>
        </w:rPr>
        <w:t>Please tick the appropriate box indicating your assessment of the candidate in relation to the criteria identified below: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850"/>
        <w:gridCol w:w="851"/>
      </w:tblGrid>
      <w:tr w:rsidR="003D3732" w:rsidRPr="00D140A3" w14:paraId="4EA7A1D7" w14:textId="77777777" w:rsidTr="003D3732">
        <w:trPr>
          <w:cantSplit/>
          <w:trHeight w:val="1975"/>
          <w:tblHeader/>
        </w:trPr>
        <w:tc>
          <w:tcPr>
            <w:tcW w:w="5954" w:type="dxa"/>
            <w:shd w:val="clear" w:color="auto" w:fill="D9D9D9"/>
            <w:vAlign w:val="center"/>
          </w:tcPr>
          <w:p w14:paraId="5809FF3A" w14:textId="77777777" w:rsidR="003D3732" w:rsidRPr="00D140A3" w:rsidRDefault="003D3732" w:rsidP="003D3732">
            <w:pPr>
              <w:ind w:right="260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12913841" w14:textId="77777777" w:rsidR="003D3732" w:rsidRPr="003D3732" w:rsidRDefault="003D3732" w:rsidP="003D3732">
            <w:pPr>
              <w:ind w:left="113" w:right="260"/>
              <w:rPr>
                <w:rFonts w:cstheme="minorHAnsi"/>
                <w:b/>
                <w:sz w:val="20"/>
                <w:szCs w:val="20"/>
              </w:rPr>
            </w:pPr>
            <w:r w:rsidRPr="003D3732">
              <w:rPr>
                <w:rFonts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6827C378" w14:textId="77777777" w:rsidR="003D3732" w:rsidRPr="003D3732" w:rsidRDefault="003D3732" w:rsidP="003D3732">
            <w:pPr>
              <w:ind w:left="113" w:right="260"/>
              <w:rPr>
                <w:rFonts w:cstheme="minorHAnsi"/>
                <w:b/>
                <w:sz w:val="20"/>
                <w:szCs w:val="20"/>
              </w:rPr>
            </w:pPr>
            <w:r w:rsidRPr="003D3732">
              <w:rPr>
                <w:rFonts w:cstheme="minorHAnsi"/>
                <w:b/>
                <w:sz w:val="20"/>
                <w:szCs w:val="20"/>
              </w:rPr>
              <w:t>GOOD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5882B2BA" w14:textId="77777777" w:rsidR="003D3732" w:rsidRPr="003D3732" w:rsidRDefault="003D3732" w:rsidP="003D3732">
            <w:pPr>
              <w:ind w:left="113" w:right="260"/>
              <w:rPr>
                <w:rFonts w:cstheme="minorHAnsi"/>
                <w:b/>
                <w:sz w:val="20"/>
                <w:szCs w:val="20"/>
              </w:rPr>
            </w:pPr>
            <w:r w:rsidRPr="003D3732">
              <w:rPr>
                <w:rFonts w:cstheme="minorHAnsi"/>
                <w:b/>
                <w:sz w:val="20"/>
                <w:szCs w:val="20"/>
              </w:rPr>
              <w:t>SATISFACTORY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290F6522" w14:textId="77777777" w:rsidR="003D3732" w:rsidRPr="003D3732" w:rsidRDefault="003D3732" w:rsidP="003D3732">
            <w:pPr>
              <w:ind w:left="113" w:right="260"/>
              <w:rPr>
                <w:rFonts w:cstheme="minorHAnsi"/>
                <w:b/>
                <w:sz w:val="20"/>
                <w:szCs w:val="20"/>
              </w:rPr>
            </w:pPr>
            <w:r w:rsidRPr="003D3732">
              <w:rPr>
                <w:rFonts w:cstheme="minorHAnsi"/>
                <w:b/>
                <w:sz w:val="20"/>
                <w:szCs w:val="20"/>
              </w:rPr>
              <w:t>UNSATISFACTORY</w:t>
            </w:r>
          </w:p>
        </w:tc>
      </w:tr>
      <w:tr w:rsidR="003D3732" w:rsidRPr="00D140A3" w14:paraId="3BC94540" w14:textId="77777777" w:rsidTr="003D3732">
        <w:trPr>
          <w:cantSplit/>
          <w:trHeight w:val="414"/>
        </w:trPr>
        <w:tc>
          <w:tcPr>
            <w:tcW w:w="5954" w:type="dxa"/>
            <w:shd w:val="clear" w:color="auto" w:fill="D9D9D9"/>
            <w:vAlign w:val="center"/>
          </w:tcPr>
          <w:p w14:paraId="0FF8A2CE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Honesty</w:t>
            </w:r>
            <w:r>
              <w:rPr>
                <w:rFonts w:cstheme="minorHAnsi"/>
                <w:sz w:val="22"/>
                <w:szCs w:val="22"/>
              </w:rPr>
              <w:t xml:space="preserve"> and integrity</w:t>
            </w:r>
          </w:p>
        </w:tc>
        <w:sdt>
          <w:sdtPr>
            <w:rPr>
              <w:rFonts w:cstheme="minorHAnsi"/>
              <w:sz w:val="22"/>
              <w:szCs w:val="22"/>
            </w:rPr>
            <w:id w:val="-29745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08A6950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205618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8F70FE8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8347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92A1C0F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3786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F83510E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29B3BF68" w14:textId="77777777" w:rsidTr="003D3732">
        <w:trPr>
          <w:cantSplit/>
          <w:trHeight w:val="616"/>
        </w:trPr>
        <w:tc>
          <w:tcPr>
            <w:tcW w:w="5954" w:type="dxa"/>
            <w:shd w:val="clear" w:color="auto" w:fill="D9D9D9"/>
            <w:vAlign w:val="center"/>
          </w:tcPr>
          <w:p w14:paraId="337286D0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Punctuality</w:t>
            </w:r>
          </w:p>
        </w:tc>
        <w:sdt>
          <w:sdtPr>
            <w:rPr>
              <w:rFonts w:cstheme="minorHAnsi"/>
              <w:sz w:val="22"/>
              <w:szCs w:val="22"/>
            </w:rPr>
            <w:id w:val="-43120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BAA95E1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95778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A44BB0B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64878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9C87AD2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30590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B1CC4B9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425EF8DE" w14:textId="77777777" w:rsidTr="003D3732">
        <w:trPr>
          <w:cantSplit/>
          <w:trHeight w:val="616"/>
        </w:trPr>
        <w:tc>
          <w:tcPr>
            <w:tcW w:w="5954" w:type="dxa"/>
            <w:shd w:val="clear" w:color="auto" w:fill="D9D9D9"/>
            <w:vAlign w:val="center"/>
          </w:tcPr>
          <w:p w14:paraId="6FC2B638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Motivation</w:t>
            </w:r>
            <w:r>
              <w:rPr>
                <w:rFonts w:cstheme="minorHAnsi"/>
                <w:sz w:val="22"/>
                <w:szCs w:val="22"/>
              </w:rPr>
              <w:t xml:space="preserve"> and drive</w:t>
            </w:r>
          </w:p>
        </w:tc>
        <w:sdt>
          <w:sdtPr>
            <w:rPr>
              <w:rFonts w:cstheme="minorHAnsi"/>
              <w:sz w:val="22"/>
              <w:szCs w:val="22"/>
            </w:rPr>
            <w:id w:val="134412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BD58073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01344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8AD8A3A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66975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49CB3BA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05122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AA7CC8C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637ECA8F" w14:textId="77777777" w:rsidTr="003D3732">
        <w:trPr>
          <w:cantSplit/>
          <w:trHeight w:val="456"/>
        </w:trPr>
        <w:tc>
          <w:tcPr>
            <w:tcW w:w="5954" w:type="dxa"/>
            <w:shd w:val="clear" w:color="auto" w:fill="D9D9D9"/>
            <w:vAlign w:val="center"/>
          </w:tcPr>
          <w:p w14:paraId="507E269A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Working in a team</w:t>
            </w:r>
          </w:p>
        </w:tc>
        <w:sdt>
          <w:sdtPr>
            <w:rPr>
              <w:rFonts w:cstheme="minorHAnsi"/>
              <w:sz w:val="22"/>
              <w:szCs w:val="22"/>
            </w:rPr>
            <w:id w:val="-202778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29BC681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5371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D1AED32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48184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D0A890F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54113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838BB85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67847F3D" w14:textId="77777777" w:rsidTr="003D3732">
        <w:trPr>
          <w:cantSplit/>
          <w:trHeight w:val="406"/>
        </w:trPr>
        <w:tc>
          <w:tcPr>
            <w:tcW w:w="5954" w:type="dxa"/>
            <w:shd w:val="clear" w:color="auto" w:fill="D9D9D9"/>
            <w:vAlign w:val="center"/>
          </w:tcPr>
          <w:p w14:paraId="122DC9B6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  <w:r w:rsidRPr="00D140A3">
              <w:rPr>
                <w:rFonts w:cstheme="minorHAnsi"/>
                <w:sz w:val="22"/>
                <w:szCs w:val="22"/>
              </w:rPr>
              <w:t>nitiative</w:t>
            </w:r>
            <w:r>
              <w:rPr>
                <w:rFonts w:cstheme="minorHAnsi"/>
                <w:sz w:val="22"/>
                <w:szCs w:val="22"/>
              </w:rPr>
              <w:t xml:space="preserve"> and ability to work without supervision</w:t>
            </w:r>
          </w:p>
        </w:tc>
        <w:sdt>
          <w:sdtPr>
            <w:rPr>
              <w:rFonts w:cstheme="minorHAnsi"/>
              <w:sz w:val="22"/>
              <w:szCs w:val="22"/>
            </w:rPr>
            <w:id w:val="169980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1A004F7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88186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2EB33E5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46314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432D2ED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2261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D2A157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747418AC" w14:textId="77777777" w:rsidTr="003D3732">
        <w:trPr>
          <w:cantSplit/>
          <w:trHeight w:val="616"/>
        </w:trPr>
        <w:tc>
          <w:tcPr>
            <w:tcW w:w="5954" w:type="dxa"/>
            <w:shd w:val="clear" w:color="auto" w:fill="D9D9D9"/>
            <w:vAlign w:val="center"/>
          </w:tcPr>
          <w:p w14:paraId="61123215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Flexibility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99919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2183130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0493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523C4F2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67912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08474ED6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05072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2A80FD4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6B75BBED" w14:textId="77777777" w:rsidTr="003D3732">
        <w:trPr>
          <w:cantSplit/>
          <w:trHeight w:val="587"/>
        </w:trPr>
        <w:tc>
          <w:tcPr>
            <w:tcW w:w="5954" w:type="dxa"/>
            <w:shd w:val="clear" w:color="auto" w:fill="D9D9D9"/>
            <w:vAlign w:val="center"/>
          </w:tcPr>
          <w:p w14:paraId="24E36477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Reliability</w:t>
            </w:r>
          </w:p>
        </w:tc>
        <w:sdt>
          <w:sdtPr>
            <w:rPr>
              <w:rFonts w:cstheme="minorHAnsi"/>
              <w:sz w:val="22"/>
              <w:szCs w:val="22"/>
            </w:rPr>
            <w:id w:val="-212113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291E4F3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743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2090F32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26119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6098F7F5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842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76D6983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373242EA" w14:textId="77777777" w:rsidTr="003D3732">
        <w:trPr>
          <w:cantSplit/>
          <w:trHeight w:val="277"/>
        </w:trPr>
        <w:tc>
          <w:tcPr>
            <w:tcW w:w="5954" w:type="dxa"/>
            <w:shd w:val="clear" w:color="auto" w:fill="D9D9D9"/>
            <w:vAlign w:val="center"/>
          </w:tcPr>
          <w:p w14:paraId="1EB75E2C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Communication</w:t>
            </w:r>
            <w:r>
              <w:rPr>
                <w:rFonts w:cstheme="minorHAnsi"/>
                <w:sz w:val="22"/>
                <w:szCs w:val="22"/>
              </w:rPr>
              <w:t xml:space="preserve"> skills</w:t>
            </w:r>
          </w:p>
        </w:tc>
        <w:sdt>
          <w:sdtPr>
            <w:rPr>
              <w:rFonts w:cstheme="minorHAnsi"/>
              <w:sz w:val="22"/>
              <w:szCs w:val="22"/>
            </w:rPr>
            <w:id w:val="160792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BA48730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39154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1E32808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6614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283B4D1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46985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1BC7DC9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08F87D18" w14:textId="77777777" w:rsidTr="003D3732">
        <w:trPr>
          <w:cantSplit/>
          <w:trHeight w:val="393"/>
        </w:trPr>
        <w:tc>
          <w:tcPr>
            <w:tcW w:w="5954" w:type="dxa"/>
            <w:shd w:val="clear" w:color="auto" w:fill="D9D9D9"/>
            <w:vAlign w:val="center"/>
          </w:tcPr>
          <w:p w14:paraId="1E3DDC03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Quality of work</w:t>
            </w:r>
            <w:r>
              <w:rPr>
                <w:rFonts w:cstheme="minorHAnsi"/>
                <w:sz w:val="22"/>
                <w:szCs w:val="22"/>
              </w:rPr>
              <w:t xml:space="preserve"> and attention to detail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8276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62E10C4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6027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0461973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23728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C4B4058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9749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DF05BA3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2C7FE029" w14:textId="77777777" w:rsidTr="003D3732">
        <w:trPr>
          <w:cantSplit/>
          <w:trHeight w:val="427"/>
        </w:trPr>
        <w:tc>
          <w:tcPr>
            <w:tcW w:w="5954" w:type="dxa"/>
            <w:shd w:val="clear" w:color="auto" w:fill="D9D9D9"/>
            <w:vAlign w:val="center"/>
          </w:tcPr>
          <w:p w14:paraId="3FE3C561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Planning</w:t>
            </w:r>
            <w:r>
              <w:rPr>
                <w:rFonts w:cstheme="minorHAnsi"/>
                <w:sz w:val="22"/>
                <w:szCs w:val="22"/>
              </w:rPr>
              <w:t xml:space="preserve"> work and meeting deadlines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5100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017F4E7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33041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21B1384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2163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3C8815F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212367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E181238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6DB5392A" w14:textId="77777777" w:rsidTr="003D3732">
        <w:trPr>
          <w:cantSplit/>
          <w:trHeight w:val="717"/>
        </w:trPr>
        <w:tc>
          <w:tcPr>
            <w:tcW w:w="5954" w:type="dxa"/>
            <w:shd w:val="clear" w:color="auto" w:fill="D9D9D9"/>
            <w:vAlign w:val="center"/>
          </w:tcPr>
          <w:p w14:paraId="40C75B70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Discretion </w:t>
            </w:r>
          </w:p>
        </w:tc>
        <w:sdt>
          <w:sdtPr>
            <w:rPr>
              <w:rFonts w:cstheme="minorHAnsi"/>
              <w:sz w:val="22"/>
              <w:szCs w:val="22"/>
            </w:rPr>
            <w:id w:val="138298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B0BA9A9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048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978874B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812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2FEB2C5A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37026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1145F2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1A781BBF" w14:textId="77777777" w:rsidTr="003D3732">
        <w:trPr>
          <w:cantSplit/>
          <w:trHeight w:val="616"/>
        </w:trPr>
        <w:tc>
          <w:tcPr>
            <w:tcW w:w="5954" w:type="dxa"/>
            <w:shd w:val="clear" w:color="auto" w:fill="D9D9D9"/>
            <w:vAlign w:val="center"/>
          </w:tcPr>
          <w:p w14:paraId="5C5F01F5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Attitude to work</w:t>
            </w:r>
          </w:p>
        </w:tc>
        <w:sdt>
          <w:sdtPr>
            <w:rPr>
              <w:rFonts w:cstheme="minorHAnsi"/>
              <w:sz w:val="22"/>
              <w:szCs w:val="22"/>
            </w:rPr>
            <w:id w:val="-74626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43DAFE07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9102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3502D35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58906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5E31BD9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2482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4B04C9E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34C5F9C2" w14:textId="77777777" w:rsidTr="003D3732">
        <w:trPr>
          <w:cantSplit/>
          <w:trHeight w:val="433"/>
        </w:trPr>
        <w:tc>
          <w:tcPr>
            <w:tcW w:w="5954" w:type="dxa"/>
            <w:shd w:val="clear" w:color="auto" w:fill="D9D9D9"/>
            <w:vAlign w:val="center"/>
          </w:tcPr>
          <w:p w14:paraId="0CCD39C5" w14:textId="77777777" w:rsidR="003D3732" w:rsidRPr="00D140A3" w:rsidRDefault="003D3732" w:rsidP="003D3732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ICT knowledge</w:t>
            </w:r>
          </w:p>
        </w:tc>
        <w:sdt>
          <w:sdtPr>
            <w:rPr>
              <w:rFonts w:cstheme="minorHAnsi"/>
              <w:sz w:val="22"/>
              <w:szCs w:val="22"/>
            </w:rPr>
            <w:id w:val="-92218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82DE3B4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84127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3853F84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5147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39E27D9A" w14:textId="77777777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415321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0F93DD5" w14:textId="122EA82C" w:rsidR="003D3732" w:rsidRPr="00D140A3" w:rsidRDefault="003D3732" w:rsidP="003D3732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</w:tbl>
    <w:p w14:paraId="2A0B581A" w14:textId="77777777" w:rsidR="003D3732" w:rsidRPr="00D140A3" w:rsidRDefault="003D3732" w:rsidP="003D3732">
      <w:pPr>
        <w:ind w:right="260"/>
        <w:rPr>
          <w:rFonts w:cstheme="minorHAnsi"/>
          <w:b/>
          <w:sz w:val="22"/>
          <w:szCs w:val="22"/>
        </w:rPr>
      </w:pPr>
    </w:p>
    <w:p w14:paraId="103FA202" w14:textId="77777777" w:rsidR="003D3732" w:rsidRPr="00D140A3" w:rsidRDefault="003D3732" w:rsidP="003D3732">
      <w:pPr>
        <w:ind w:right="260"/>
        <w:rPr>
          <w:rFonts w:cstheme="minorHAnsi"/>
          <w:b/>
          <w:sz w:val="22"/>
          <w:szCs w:val="22"/>
        </w:rPr>
      </w:pPr>
      <w:r w:rsidRPr="00D140A3">
        <w:rPr>
          <w:rFonts w:cstheme="minorHAnsi"/>
          <w:b/>
          <w:sz w:val="22"/>
          <w:szCs w:val="22"/>
        </w:rPr>
        <w:t>Please comment on the following in relation to the applicant: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103"/>
      </w:tblGrid>
      <w:tr w:rsidR="003D3732" w:rsidRPr="00D140A3" w14:paraId="431EDE84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6E1EB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Experience and expertise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E13D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5271CC9A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B4373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Achieving targets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4FEB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73DBC167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30EE0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Targets achieved in the last 12 months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CE6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4881C5DF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7820E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Relationship with </w:t>
            </w:r>
            <w:r>
              <w:rPr>
                <w:rFonts w:cstheme="minorHAnsi"/>
                <w:sz w:val="22"/>
                <w:szCs w:val="22"/>
              </w:rPr>
              <w:t>colleagues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33D1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64EEBD22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0D9E6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Relationship with others: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16E3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4B3C24C6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AA3CF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lastRenderedPageBreak/>
              <w:t>Managing others: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099A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34F3AB9C" w14:textId="77777777" w:rsidTr="003D3732">
        <w:trPr>
          <w:trHeight w:val="591"/>
        </w:trPr>
        <w:tc>
          <w:tcPr>
            <w:tcW w:w="4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5D5B92E0" w14:textId="77777777" w:rsidR="003D3732" w:rsidRPr="00D140A3" w:rsidRDefault="003D3732" w:rsidP="00B34786">
            <w:pPr>
              <w:spacing w:beforeLines="60" w:before="144" w:afterLines="60" w:after="144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Ability to motivate others: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7824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030B51CC" w14:textId="77777777" w:rsidR="003D3732" w:rsidRPr="00D140A3" w:rsidRDefault="003D3732" w:rsidP="003D3732">
      <w:pPr>
        <w:ind w:right="260"/>
        <w:rPr>
          <w:rFonts w:cstheme="minorHAnsi"/>
          <w:b/>
          <w:sz w:val="22"/>
          <w:szCs w:val="22"/>
        </w:rPr>
      </w:pPr>
    </w:p>
    <w:p w14:paraId="644DB595" w14:textId="77777777" w:rsidR="003D3732" w:rsidRPr="00D140A3" w:rsidRDefault="003D3732" w:rsidP="003D3732">
      <w:pPr>
        <w:ind w:right="260"/>
        <w:rPr>
          <w:rFonts w:cstheme="minorHAnsi"/>
          <w:b/>
        </w:rPr>
      </w:pPr>
      <w:r w:rsidRPr="00D140A3">
        <w:rPr>
          <w:rFonts w:cstheme="minorHAnsi"/>
          <w:b/>
        </w:rPr>
        <w:t xml:space="preserve">Section </w:t>
      </w:r>
      <w:r>
        <w:rPr>
          <w:rFonts w:cstheme="minorHAnsi"/>
          <w:b/>
        </w:rPr>
        <w:t>5</w:t>
      </w:r>
      <w:r w:rsidRPr="00D140A3">
        <w:rPr>
          <w:rFonts w:cstheme="minorHAnsi"/>
          <w:b/>
        </w:rPr>
        <w:t>: Additional Information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2552"/>
      </w:tblGrid>
      <w:tr w:rsidR="003D3732" w:rsidRPr="00D140A3" w14:paraId="5A992547" w14:textId="77777777" w:rsidTr="003D3732">
        <w:trPr>
          <w:trHeight w:val="810"/>
        </w:trPr>
        <w:tc>
          <w:tcPr>
            <w:tcW w:w="935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43BF0FF" w14:textId="77777777" w:rsidR="003D3732" w:rsidRPr="00D140A3" w:rsidRDefault="003D3732" w:rsidP="00B3478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We are committed to safeguarding and promoting the welfare of children and young people and expects all staff to share this commitment.</w:t>
            </w:r>
          </w:p>
        </w:tc>
      </w:tr>
      <w:tr w:rsidR="003D3732" w:rsidRPr="00D140A3" w14:paraId="04E31462" w14:textId="77777777" w:rsidTr="003D3732">
        <w:trPr>
          <w:trHeight w:val="591"/>
        </w:trPr>
        <w:tc>
          <w:tcPr>
            <w:tcW w:w="68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4037E8F0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In view of this, has the applicant been subject to any disciplinary offences relating to children, including any for which the penalty is time </w:t>
            </w:r>
            <w:proofErr w:type="gramStart"/>
            <w:r w:rsidRPr="00D140A3">
              <w:rPr>
                <w:rFonts w:cstheme="minorHAnsi"/>
                <w:sz w:val="22"/>
                <w:szCs w:val="22"/>
              </w:rPr>
              <w:t>expired?: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185A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20989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140A3">
              <w:rPr>
                <w:rFonts w:cstheme="minorHAnsi"/>
                <w:sz w:val="22"/>
                <w:szCs w:val="22"/>
              </w:rPr>
              <w:t xml:space="preserve">               NO </w:t>
            </w:r>
            <w:sdt>
              <w:sdtPr>
                <w:rPr>
                  <w:rFonts w:cstheme="minorHAnsi"/>
                  <w:sz w:val="22"/>
                  <w:szCs w:val="22"/>
                </w:rPr>
                <w:id w:val="-8366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3732" w:rsidRPr="00D140A3" w14:paraId="3A22FC18" w14:textId="77777777" w:rsidTr="003D3732">
        <w:trPr>
          <w:trHeight w:hRule="exact" w:val="769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1691A55B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Has the applicant been the subject of any allegations or concerns related to the safety and welfare of </w:t>
            </w:r>
            <w:proofErr w:type="gramStart"/>
            <w:r w:rsidRPr="00D140A3">
              <w:rPr>
                <w:rFonts w:cstheme="minorHAnsi"/>
                <w:sz w:val="22"/>
                <w:szCs w:val="22"/>
              </w:rPr>
              <w:t>children?: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5EE9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1834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140A3">
              <w:rPr>
                <w:rFonts w:cstheme="minorHAnsi"/>
                <w:sz w:val="22"/>
                <w:szCs w:val="22"/>
              </w:rPr>
              <w:t xml:space="preserve">               NO </w:t>
            </w:r>
            <w:sdt>
              <w:sdtPr>
                <w:rPr>
                  <w:rFonts w:cstheme="minorHAnsi"/>
                  <w:sz w:val="22"/>
                  <w:szCs w:val="22"/>
                </w:rPr>
                <w:id w:val="7345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3732" w:rsidRPr="00D140A3" w14:paraId="37DB239B" w14:textId="77777777" w:rsidTr="003D3732">
        <w:tc>
          <w:tcPr>
            <w:tcW w:w="9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DEA7A" w14:textId="77777777" w:rsidR="003D3732" w:rsidRPr="00D140A3" w:rsidRDefault="003D3732" w:rsidP="00B3478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If ‘YES’, please provide details: </w:t>
            </w:r>
          </w:p>
          <w:p w14:paraId="5B892847" w14:textId="77777777" w:rsidR="003D3732" w:rsidRPr="00D140A3" w:rsidRDefault="003D3732" w:rsidP="00B34786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3D3732" w:rsidRPr="00D140A3" w14:paraId="6D9E38F1" w14:textId="77777777" w:rsidTr="003D3732">
        <w:trPr>
          <w:trHeight w:val="206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6CF1B5CA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Are you satisfied that the applicant is suitable to work with children?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0756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821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140A3">
              <w:rPr>
                <w:rFonts w:cstheme="minorHAnsi"/>
                <w:sz w:val="22"/>
                <w:szCs w:val="22"/>
              </w:rPr>
              <w:t xml:space="preserve">               NO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948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D3732" w:rsidRPr="00D140A3" w14:paraId="6DACC30D" w14:textId="77777777" w:rsidTr="003D3732">
        <w:tc>
          <w:tcPr>
            <w:tcW w:w="935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B796C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If ‘NO’, please specify concerns and reasons:</w:t>
            </w:r>
          </w:p>
          <w:p w14:paraId="6F6E1872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67F236BF" w14:textId="77777777" w:rsidTr="003D3732">
        <w:trPr>
          <w:trHeight w:val="387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17C3AA75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Would you re-employ the applicant?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1129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  <w:szCs w:val="22"/>
                </w:rPr>
                <w:id w:val="19205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140A3">
              <w:rPr>
                <w:rFonts w:cstheme="minorHAnsi"/>
                <w:sz w:val="22"/>
                <w:szCs w:val="22"/>
              </w:rPr>
              <w:t xml:space="preserve">               NO </w:t>
            </w:r>
            <w:sdt>
              <w:sdtPr>
                <w:rPr>
                  <w:rFonts w:cstheme="minorHAnsi"/>
                  <w:sz w:val="22"/>
                  <w:szCs w:val="22"/>
                </w:rPr>
                <w:id w:val="11282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22B29F5" w14:textId="77777777" w:rsidR="003D3732" w:rsidRPr="00D140A3" w:rsidRDefault="003D3732" w:rsidP="003D3732">
      <w:pPr>
        <w:ind w:right="260"/>
        <w:jc w:val="center"/>
        <w:rPr>
          <w:rFonts w:cstheme="minorHAnsi"/>
          <w:sz w:val="22"/>
          <w:szCs w:val="22"/>
        </w:rPr>
      </w:pP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723"/>
        <w:gridCol w:w="2552"/>
        <w:gridCol w:w="992"/>
      </w:tblGrid>
      <w:tr w:rsidR="003D3732" w:rsidRPr="00D140A3" w14:paraId="792CED4C" w14:textId="77777777" w:rsidTr="003D3732">
        <w:trPr>
          <w:trHeight w:val="454"/>
        </w:trPr>
        <w:tc>
          <w:tcPr>
            <w:tcW w:w="58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5CF57D69" w14:textId="77777777" w:rsidR="003D3732" w:rsidRPr="00D140A3" w:rsidRDefault="003D3732" w:rsidP="00B34786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 xml:space="preserve">What is your overall recommendation for the applicant in this role? </w:t>
            </w:r>
            <w:r w:rsidRPr="00D140A3">
              <w:rPr>
                <w:rFonts w:cstheme="minorHAnsi"/>
                <w:sz w:val="22"/>
                <w:szCs w:val="22"/>
              </w:rPr>
              <w:t>(Please select appropriate box)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0D90414" w14:textId="77777777" w:rsidR="003D3732" w:rsidRPr="00D140A3" w:rsidRDefault="003D3732" w:rsidP="00B34786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Definite</w:t>
            </w:r>
            <w:bookmarkStart w:id="0" w:name="Check5"/>
          </w:p>
        </w:tc>
        <w:bookmarkEnd w:id="0" w:displacedByCustomXml="next"/>
        <w:sdt>
          <w:sdtPr>
            <w:rPr>
              <w:rFonts w:cstheme="minorHAnsi"/>
              <w:sz w:val="22"/>
              <w:szCs w:val="22"/>
            </w:rPr>
            <w:id w:val="13221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/>
                <w:vAlign w:val="center"/>
              </w:tcPr>
              <w:p w14:paraId="307E526D" w14:textId="77777777" w:rsidR="003D3732" w:rsidRPr="00D140A3" w:rsidRDefault="003D3732" w:rsidP="00B34786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5A9FB95B" w14:textId="77777777" w:rsidTr="003D3732">
        <w:trPr>
          <w:trHeight w:val="428"/>
        </w:trPr>
        <w:tc>
          <w:tcPr>
            <w:tcW w:w="58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4B98644F" w14:textId="77777777" w:rsidR="003D3732" w:rsidRPr="00D140A3" w:rsidRDefault="003D3732" w:rsidP="00B3478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04D1386" w14:textId="77777777" w:rsidR="003D3732" w:rsidRPr="00D140A3" w:rsidRDefault="003D3732" w:rsidP="00B34786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With reservation</w:t>
            </w:r>
            <w:bookmarkStart w:id="1" w:name="Check6"/>
          </w:p>
        </w:tc>
        <w:bookmarkEnd w:id="1" w:displacedByCustomXml="next"/>
        <w:sdt>
          <w:sdtPr>
            <w:rPr>
              <w:rFonts w:cstheme="minorHAnsi"/>
              <w:sz w:val="22"/>
              <w:szCs w:val="22"/>
            </w:rPr>
            <w:id w:val="18793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/>
                <w:vAlign w:val="center"/>
              </w:tcPr>
              <w:p w14:paraId="17F2D9F1" w14:textId="77777777" w:rsidR="003D3732" w:rsidRPr="00D140A3" w:rsidRDefault="003D3732" w:rsidP="00B34786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72F0B8C3" w14:textId="77777777" w:rsidTr="003D3732">
        <w:trPr>
          <w:trHeight w:val="125"/>
        </w:trPr>
        <w:tc>
          <w:tcPr>
            <w:tcW w:w="58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3C96CAD9" w14:textId="77777777" w:rsidR="003D3732" w:rsidRPr="00D140A3" w:rsidRDefault="003D3732" w:rsidP="00B34786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FF0CB28" w14:textId="77777777" w:rsidR="003D3732" w:rsidRPr="00D140A3" w:rsidRDefault="003D3732" w:rsidP="00B34786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With serious reservations</w:t>
            </w:r>
            <w:bookmarkStart w:id="2" w:name="Check7"/>
          </w:p>
        </w:tc>
        <w:bookmarkEnd w:id="2" w:displacedByCustomXml="next"/>
        <w:sdt>
          <w:sdtPr>
            <w:rPr>
              <w:rFonts w:cstheme="minorHAnsi"/>
              <w:sz w:val="22"/>
              <w:szCs w:val="22"/>
            </w:rPr>
            <w:id w:val="-125042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/>
                <w:vAlign w:val="center"/>
              </w:tcPr>
              <w:p w14:paraId="53AEC60D" w14:textId="77777777" w:rsidR="003D3732" w:rsidRPr="00D140A3" w:rsidRDefault="003D3732" w:rsidP="00B34786">
                <w:pPr>
                  <w:spacing w:beforeLines="60" w:before="144" w:afterLines="60" w:after="144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D140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D3732" w:rsidRPr="00D140A3" w14:paraId="5C2F9B49" w14:textId="77777777" w:rsidTr="003D3732">
        <w:trPr>
          <w:trHeight w:val="579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7ECFB17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Please record any additional comments that you would like to make</w:t>
            </w:r>
            <w:r w:rsidRPr="00D140A3">
              <w:rPr>
                <w:rFonts w:cstheme="minorHAnsi"/>
                <w:sz w:val="22"/>
                <w:szCs w:val="22"/>
              </w:rPr>
              <w:t xml:space="preserve">.  </w:t>
            </w:r>
          </w:p>
          <w:p w14:paraId="79696AB5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sz w:val="22"/>
                <w:szCs w:val="22"/>
              </w:rPr>
              <w:t>Please particularly refer to the applicant’s performance history and conduct; any specific concerns that are held in regard to the applicant’s suitability for this post and to work with children; and details on behaviour management expertise:</w:t>
            </w:r>
          </w:p>
        </w:tc>
      </w:tr>
      <w:tr w:rsidR="003D3732" w:rsidRPr="00D140A3" w14:paraId="772EDB47" w14:textId="77777777" w:rsidTr="003D3732">
        <w:trPr>
          <w:trHeight w:val="579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53156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2A2286B6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0996BF20" w14:textId="77777777" w:rsidR="003D3732" w:rsidRPr="00D140A3" w:rsidRDefault="003D3732" w:rsidP="00B34786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D3732" w:rsidRPr="00D140A3" w14:paraId="320C5387" w14:textId="77777777" w:rsidTr="003D3732">
        <w:trPr>
          <w:trHeight w:val="579"/>
        </w:trPr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9F3CE2" w14:textId="77777777" w:rsidR="003D3732" w:rsidRPr="00D140A3" w:rsidRDefault="003D3732" w:rsidP="00B34786">
            <w:pPr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Sign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FA151" w14:textId="77777777" w:rsidR="003D3732" w:rsidRPr="00D140A3" w:rsidRDefault="003D3732" w:rsidP="00B34786">
            <w:pPr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Print name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3D3732" w:rsidRPr="00D140A3" w14:paraId="5CDEC619" w14:textId="77777777" w:rsidTr="003D3732">
        <w:trPr>
          <w:trHeight w:val="579"/>
        </w:trPr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D373D" w14:textId="77777777" w:rsidR="003D3732" w:rsidRPr="00D140A3" w:rsidRDefault="003D3732" w:rsidP="00B34786">
            <w:pPr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Date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6CE6CB" w14:textId="77777777" w:rsidR="003D3732" w:rsidRPr="00D140A3" w:rsidRDefault="003D3732" w:rsidP="00B34786">
            <w:pPr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Job title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3D3732" w:rsidRPr="00D140A3" w14:paraId="0465F755" w14:textId="77777777" w:rsidTr="003D3732">
        <w:trPr>
          <w:trHeight w:val="579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8A71" w14:textId="77777777" w:rsidR="003D3732" w:rsidRPr="00D140A3" w:rsidRDefault="003D3732" w:rsidP="00B34786">
            <w:pPr>
              <w:spacing w:before="40" w:after="4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D140A3">
              <w:rPr>
                <w:rFonts w:cstheme="minorHAnsi"/>
                <w:b/>
                <w:sz w:val="22"/>
                <w:szCs w:val="22"/>
              </w:rPr>
              <w:t>Organisation</w:t>
            </w:r>
            <w:r w:rsidRPr="00D140A3">
              <w:rPr>
                <w:rFonts w:cstheme="minorHAnsi"/>
                <w:sz w:val="22"/>
                <w:szCs w:val="22"/>
              </w:rPr>
              <w:t>:</w:t>
            </w:r>
          </w:p>
        </w:tc>
      </w:tr>
    </w:tbl>
    <w:p w14:paraId="56CE2908" w14:textId="77777777" w:rsidR="003D3732" w:rsidRPr="00D140A3" w:rsidRDefault="003D3732" w:rsidP="003D3732">
      <w:pPr>
        <w:ind w:right="260"/>
        <w:jc w:val="center"/>
        <w:rPr>
          <w:rFonts w:cstheme="minorHAnsi"/>
          <w:sz w:val="22"/>
          <w:szCs w:val="22"/>
        </w:rPr>
      </w:pPr>
    </w:p>
    <w:p w14:paraId="3E08F7BD" w14:textId="7D49C532" w:rsidR="003D3732" w:rsidRPr="00D140A3" w:rsidRDefault="003D3732" w:rsidP="003D3732">
      <w:pPr>
        <w:ind w:right="260"/>
        <w:jc w:val="both"/>
        <w:rPr>
          <w:rFonts w:cstheme="minorHAnsi"/>
          <w:sz w:val="22"/>
          <w:szCs w:val="22"/>
        </w:rPr>
      </w:pPr>
      <w:r w:rsidRPr="00D140A3">
        <w:rPr>
          <w:rFonts w:cstheme="minorHAnsi"/>
          <w:sz w:val="22"/>
          <w:szCs w:val="22"/>
        </w:rPr>
        <w:t xml:space="preserve">Please note that in providing a reference you have a responsibility to ensure that the information given is accurate and does not contain any material misstatement or omission.  Relevant factual content of </w:t>
      </w:r>
      <w:r>
        <w:rPr>
          <w:rFonts w:cstheme="minorHAnsi"/>
          <w:sz w:val="22"/>
          <w:szCs w:val="22"/>
        </w:rPr>
        <w:t xml:space="preserve">a </w:t>
      </w:r>
      <w:r w:rsidRPr="00D140A3">
        <w:rPr>
          <w:rFonts w:cstheme="minorHAnsi"/>
          <w:sz w:val="22"/>
          <w:szCs w:val="22"/>
        </w:rPr>
        <w:t>reference may be discussed with the applicant.</w:t>
      </w:r>
    </w:p>
    <w:p w14:paraId="026029DA" w14:textId="76160DCC" w:rsidR="000D5266" w:rsidRPr="003D3732" w:rsidRDefault="000D5266" w:rsidP="003B1DD4">
      <w:pPr>
        <w:widowControl w:val="0"/>
        <w:adjustRightInd w:val="0"/>
        <w:snapToGrid w:val="0"/>
        <w:spacing w:before="60" w:afterLines="60" w:after="144"/>
        <w:contextualSpacing/>
        <w:rPr>
          <w:rFonts w:cstheme="minorHAnsi"/>
          <w:sz w:val="22"/>
          <w:szCs w:val="22"/>
        </w:rPr>
      </w:pPr>
    </w:p>
    <w:sectPr w:rsidR="000D5266" w:rsidRPr="003D3732" w:rsidSect="008217B3">
      <w:headerReference w:type="first" r:id="rId7"/>
      <w:footerReference w:type="first" r:id="rId8"/>
      <w:type w:val="continuous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DEA56" w14:textId="77777777" w:rsidR="00256F7A" w:rsidRDefault="00256F7A" w:rsidP="000D5266">
      <w:r>
        <w:separator/>
      </w:r>
    </w:p>
  </w:endnote>
  <w:endnote w:type="continuationSeparator" w:id="0">
    <w:p w14:paraId="32210849" w14:textId="77777777" w:rsidR="00256F7A" w:rsidRDefault="00256F7A" w:rsidP="000D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BDC0" w14:textId="00D731D2" w:rsidR="000D5266" w:rsidRPr="000D5266" w:rsidRDefault="00327B26" w:rsidP="000D5266">
    <w:pPr>
      <w:pStyle w:val="Footer"/>
      <w:jc w:val="center"/>
      <w:rPr>
        <w:sz w:val="16"/>
        <w:szCs w:val="16"/>
      </w:rPr>
    </w:pPr>
    <w:r w:rsidRPr="00327B26">
      <w:rPr>
        <w:rFonts w:ascii="Symbol" w:hAnsi="Symbol"/>
        <w:sz w:val="16"/>
        <w:szCs w:val="16"/>
      </w:rPr>
      <w:sym w:font="Symbol" w:char="F0D3"/>
    </w:r>
    <w:r w:rsidR="000D5266" w:rsidRPr="000D5266">
      <w:rPr>
        <w:sz w:val="16"/>
        <w:szCs w:val="16"/>
      </w:rPr>
      <w:t>The Ladder Group</w:t>
    </w:r>
    <w:r>
      <w:rPr>
        <w:sz w:val="16"/>
        <w:szCs w:val="16"/>
      </w:rPr>
      <w:t xml:space="preserve"> 2021</w:t>
    </w:r>
  </w:p>
  <w:p w14:paraId="526AB610" w14:textId="04FD5656" w:rsidR="000D5266" w:rsidRPr="000D5266" w:rsidRDefault="000D5266" w:rsidP="000D5266">
    <w:pPr>
      <w:pStyle w:val="Footer"/>
      <w:jc w:val="center"/>
      <w:rPr>
        <w:sz w:val="16"/>
        <w:szCs w:val="16"/>
      </w:rPr>
    </w:pPr>
    <w:r w:rsidRPr="000D5266">
      <w:rPr>
        <w:sz w:val="16"/>
        <w:szCs w:val="16"/>
      </w:rPr>
      <w:t>Registered in England and Wales No 12297599</w:t>
    </w:r>
  </w:p>
  <w:p w14:paraId="3EB85420" w14:textId="4A19F861" w:rsidR="000D5266" w:rsidRPr="000D5266" w:rsidRDefault="000D5266" w:rsidP="000D5266">
    <w:pPr>
      <w:pStyle w:val="Footer"/>
      <w:jc w:val="center"/>
      <w:rPr>
        <w:sz w:val="16"/>
        <w:szCs w:val="16"/>
      </w:rPr>
    </w:pPr>
    <w:r w:rsidRPr="000D5266">
      <w:rPr>
        <w:sz w:val="16"/>
        <w:szCs w:val="16"/>
      </w:rPr>
      <w:t>5 Haughs green, Golcar, Huddersfield, HD7 4NF</w:t>
    </w:r>
  </w:p>
  <w:p w14:paraId="615A7EF9" w14:textId="082F8677" w:rsidR="000D5266" w:rsidRPr="000D5266" w:rsidRDefault="000D5266" w:rsidP="000D5266">
    <w:pPr>
      <w:pStyle w:val="Footer"/>
      <w:jc w:val="center"/>
      <w:rPr>
        <w:sz w:val="16"/>
        <w:szCs w:val="16"/>
      </w:rPr>
    </w:pPr>
    <w:r w:rsidRPr="000D5266">
      <w:rPr>
        <w:sz w:val="16"/>
        <w:szCs w:val="16"/>
      </w:rPr>
      <w:t>www.theladdergroup.net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8707" w14:textId="77777777" w:rsidR="00256F7A" w:rsidRDefault="00256F7A" w:rsidP="000D5266">
      <w:r>
        <w:separator/>
      </w:r>
    </w:p>
  </w:footnote>
  <w:footnote w:type="continuationSeparator" w:id="0">
    <w:p w14:paraId="6EA074EC" w14:textId="77777777" w:rsidR="00256F7A" w:rsidRDefault="00256F7A" w:rsidP="000D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7"/>
      <w:gridCol w:w="4150"/>
      <w:gridCol w:w="2357"/>
      <w:gridCol w:w="336"/>
    </w:tblGrid>
    <w:tr w:rsidR="000D5266" w:rsidRPr="00A0181C" w14:paraId="23286115" w14:textId="77777777" w:rsidTr="003903CE">
      <w:trPr>
        <w:gridAfter w:val="1"/>
        <w:wAfter w:w="336" w:type="dxa"/>
      </w:trPr>
      <w:tc>
        <w:tcPr>
          <w:tcW w:w="2797" w:type="dxa"/>
          <w:vMerge w:val="restart"/>
        </w:tcPr>
        <w:p w14:paraId="62D766F1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  <w:r w:rsidRPr="00A0181C">
            <w:rPr>
              <w:rFonts w:cstheme="minorHAnsi"/>
              <w:noProof/>
            </w:rPr>
            <w:drawing>
              <wp:inline distT="0" distB="0" distL="0" distR="0" wp14:anchorId="6CE3B72B" wp14:editId="76F6E28E">
                <wp:extent cx="1589405" cy="1592036"/>
                <wp:effectExtent l="0" t="0" r="0" b="0"/>
                <wp:docPr id="7" name="Picture 7" descr="A picture containing flow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flower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6"/>
                        <a:stretch/>
                      </pic:blipFill>
                      <pic:spPr bwMode="auto">
                        <a:xfrm>
                          <a:off x="0" y="0"/>
                          <a:ext cx="1610800" cy="1613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0" w:type="dxa"/>
        </w:tcPr>
        <w:p w14:paraId="7C95114D" w14:textId="77777777" w:rsidR="000D5266" w:rsidRPr="00A0181C" w:rsidRDefault="000D5266" w:rsidP="000D5266">
          <w:pPr>
            <w:adjustRightInd w:val="0"/>
            <w:snapToGrid w:val="0"/>
            <w:jc w:val="center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  <w:tc>
        <w:tcPr>
          <w:tcW w:w="2357" w:type="dxa"/>
        </w:tcPr>
        <w:p w14:paraId="7DC5AA6F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</w:tr>
    <w:tr w:rsidR="000D5266" w:rsidRPr="00A0181C" w14:paraId="1409C32D" w14:textId="77777777" w:rsidTr="003903CE">
      <w:trPr>
        <w:gridAfter w:val="1"/>
        <w:wAfter w:w="336" w:type="dxa"/>
        <w:trHeight w:val="727"/>
      </w:trPr>
      <w:tc>
        <w:tcPr>
          <w:tcW w:w="2797" w:type="dxa"/>
          <w:vMerge/>
        </w:tcPr>
        <w:p w14:paraId="5F2126BD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  <w:tc>
        <w:tcPr>
          <w:tcW w:w="4150" w:type="dxa"/>
          <w:vMerge w:val="restart"/>
        </w:tcPr>
        <w:p w14:paraId="15D7FEC6" w14:textId="77777777" w:rsidR="000D5266" w:rsidRPr="00A0181C" w:rsidRDefault="000D5266" w:rsidP="000D5266">
          <w:pPr>
            <w:tabs>
              <w:tab w:val="num" w:pos="720"/>
            </w:tabs>
            <w:adjustRightInd w:val="0"/>
            <w:snapToGrid w:val="0"/>
            <w:spacing w:before="20" w:after="20"/>
            <w:jc w:val="center"/>
            <w:textAlignment w:val="baseline"/>
            <w:rPr>
              <w:rFonts w:cstheme="minorHAnsi"/>
              <w:b/>
              <w:bCs/>
            </w:rPr>
          </w:pPr>
        </w:p>
        <w:p w14:paraId="1A55AACE" w14:textId="77777777" w:rsidR="000D5266" w:rsidRPr="00B75507" w:rsidRDefault="000D5266" w:rsidP="000D5266">
          <w:pPr>
            <w:tabs>
              <w:tab w:val="num" w:pos="720"/>
            </w:tabs>
            <w:adjustRightInd w:val="0"/>
            <w:snapToGrid w:val="0"/>
            <w:spacing w:before="20" w:after="20"/>
            <w:jc w:val="center"/>
            <w:textAlignment w:val="baseline"/>
            <w:rPr>
              <w:rFonts w:cstheme="minorHAnsi"/>
              <w:b/>
              <w:bCs/>
              <w:sz w:val="32"/>
              <w:szCs w:val="32"/>
            </w:rPr>
          </w:pPr>
          <w:r w:rsidRPr="002004FA">
            <w:rPr>
              <w:rFonts w:cstheme="minorHAnsi"/>
              <w:b/>
              <w:bCs/>
              <w:sz w:val="32"/>
              <w:szCs w:val="32"/>
            </w:rPr>
            <w:t>The Ladder Group</w:t>
          </w:r>
        </w:p>
        <w:p w14:paraId="63864F24" w14:textId="77777777" w:rsidR="000D5266" w:rsidRPr="002004FA" w:rsidRDefault="000D5266" w:rsidP="000D5266">
          <w:pPr>
            <w:pStyle w:val="Heading2"/>
            <w:adjustRightInd w:val="0"/>
            <w:snapToGrid w:val="0"/>
            <w:spacing w:before="0"/>
            <w:jc w:val="center"/>
            <w:textAlignment w:val="baseline"/>
            <w:outlineLvl w:val="1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2004FA">
            <w:rPr>
              <w:rFonts w:asciiTheme="minorHAnsi" w:hAnsiTheme="minorHAnsi" w:cstheme="minorHAnsi"/>
              <w:color w:val="auto"/>
              <w:spacing w:val="36"/>
              <w:sz w:val="20"/>
              <w:szCs w:val="20"/>
              <w:bdr w:val="none" w:sz="0" w:space="0" w:color="auto" w:frame="1"/>
            </w:rPr>
            <w:t>We rise by lifting others.</w:t>
          </w:r>
        </w:p>
        <w:p w14:paraId="3296FBA9" w14:textId="77777777" w:rsidR="000D5266" w:rsidRPr="00A0181C" w:rsidRDefault="000D5266" w:rsidP="000D5266">
          <w:pPr>
            <w:tabs>
              <w:tab w:val="num" w:pos="720"/>
            </w:tabs>
            <w:adjustRightInd w:val="0"/>
            <w:snapToGrid w:val="0"/>
            <w:spacing w:before="20" w:after="20"/>
            <w:jc w:val="center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  <w:r w:rsidRPr="002004FA">
            <w:rPr>
              <w:rFonts w:cstheme="minorHAnsi"/>
              <w:spacing w:val="36"/>
              <w:sz w:val="13"/>
              <w:szCs w:val="13"/>
              <w:bdr w:val="none" w:sz="0" w:space="0" w:color="auto" w:frame="1"/>
            </w:rPr>
            <w:t>Robert G. Ingersoll (1833–1899)</w:t>
          </w:r>
        </w:p>
      </w:tc>
      <w:tc>
        <w:tcPr>
          <w:tcW w:w="2357" w:type="dxa"/>
        </w:tcPr>
        <w:p w14:paraId="6541453B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</w:tr>
    <w:tr w:rsidR="000D5266" w:rsidRPr="000D5266" w14:paraId="34C02C46" w14:textId="77777777" w:rsidTr="003903CE">
      <w:trPr>
        <w:trHeight w:val="306"/>
      </w:trPr>
      <w:tc>
        <w:tcPr>
          <w:tcW w:w="2797" w:type="dxa"/>
          <w:vMerge/>
        </w:tcPr>
        <w:p w14:paraId="5591478C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  <w:tc>
        <w:tcPr>
          <w:tcW w:w="4150" w:type="dxa"/>
          <w:vMerge/>
        </w:tcPr>
        <w:p w14:paraId="4172BA86" w14:textId="77777777" w:rsidR="000D5266" w:rsidRPr="00A0181C" w:rsidRDefault="000D5266" w:rsidP="000D5266">
          <w:pPr>
            <w:tabs>
              <w:tab w:val="num" w:pos="720"/>
            </w:tabs>
            <w:adjustRightInd w:val="0"/>
            <w:snapToGrid w:val="0"/>
            <w:spacing w:before="20" w:after="20"/>
            <w:jc w:val="center"/>
            <w:textAlignment w:val="baseline"/>
            <w:rPr>
              <w:rFonts w:cstheme="minorHAnsi"/>
              <w:b/>
              <w:bCs/>
            </w:rPr>
          </w:pPr>
        </w:p>
      </w:tc>
      <w:tc>
        <w:tcPr>
          <w:tcW w:w="2693" w:type="dxa"/>
          <w:gridSpan w:val="2"/>
        </w:tcPr>
        <w:p w14:paraId="696A7966" w14:textId="4E73245A" w:rsidR="000D5266" w:rsidRPr="000D5266" w:rsidRDefault="00256F7A" w:rsidP="000D5266">
          <w:pPr>
            <w:adjustRightInd w:val="0"/>
            <w:snapToGrid w:val="0"/>
            <w:jc w:val="right"/>
            <w:textAlignment w:val="baseline"/>
            <w:rPr>
              <w:rFonts w:eastAsia="Times New Roman" w:cstheme="minorHAnsi"/>
              <w:spacing w:val="5"/>
              <w:sz w:val="16"/>
              <w:szCs w:val="16"/>
              <w:bdr w:val="none" w:sz="0" w:space="0" w:color="auto" w:frame="1"/>
              <w:lang w:eastAsia="en-GB"/>
            </w:rPr>
          </w:pPr>
          <w:hyperlink r:id="rId2" w:history="1">
            <w:r w:rsidR="000D5266" w:rsidRPr="00C30C77">
              <w:rPr>
                <w:rStyle w:val="Hyperlink"/>
                <w:rFonts w:eastAsia="Times New Roman" w:cstheme="minorHAnsi"/>
                <w:color w:val="auto"/>
                <w:spacing w:val="5"/>
                <w:sz w:val="16"/>
                <w:szCs w:val="16"/>
                <w:u w:val="none"/>
                <w:bdr w:val="none" w:sz="0" w:space="0" w:color="auto" w:frame="1"/>
                <w:lang w:eastAsia="en-GB"/>
              </w:rPr>
              <w:t>www.theladdergroup.net</w:t>
            </w:r>
          </w:hyperlink>
        </w:p>
      </w:tc>
    </w:tr>
    <w:tr w:rsidR="000D5266" w:rsidRPr="00A0181C" w14:paraId="6CC9C805" w14:textId="77777777" w:rsidTr="003903CE">
      <w:tc>
        <w:tcPr>
          <w:tcW w:w="2797" w:type="dxa"/>
          <w:vMerge/>
        </w:tcPr>
        <w:p w14:paraId="4B6F5AB0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  <w:tc>
        <w:tcPr>
          <w:tcW w:w="4150" w:type="dxa"/>
          <w:vMerge/>
        </w:tcPr>
        <w:p w14:paraId="09F6E2F0" w14:textId="77777777" w:rsidR="000D5266" w:rsidRPr="00A0181C" w:rsidRDefault="000D5266" w:rsidP="000D5266">
          <w:pPr>
            <w:tabs>
              <w:tab w:val="num" w:pos="720"/>
            </w:tabs>
            <w:adjustRightInd w:val="0"/>
            <w:snapToGrid w:val="0"/>
            <w:spacing w:before="20" w:after="20"/>
            <w:jc w:val="center"/>
            <w:textAlignment w:val="baseline"/>
            <w:rPr>
              <w:rFonts w:cstheme="minorHAnsi"/>
              <w:b/>
              <w:bCs/>
            </w:rPr>
          </w:pPr>
        </w:p>
      </w:tc>
      <w:tc>
        <w:tcPr>
          <w:tcW w:w="2693" w:type="dxa"/>
          <w:gridSpan w:val="2"/>
        </w:tcPr>
        <w:p w14:paraId="5F6CD239" w14:textId="77777777" w:rsidR="000D5266" w:rsidRPr="002004FA" w:rsidRDefault="000D5266" w:rsidP="000D5266">
          <w:pPr>
            <w:adjustRightInd w:val="0"/>
            <w:snapToGrid w:val="0"/>
            <w:jc w:val="right"/>
            <w:textAlignment w:val="baseline"/>
            <w:rPr>
              <w:rFonts w:eastAsia="Times New Roman" w:cstheme="minorHAnsi"/>
              <w:spacing w:val="5"/>
              <w:sz w:val="16"/>
              <w:szCs w:val="16"/>
              <w:bdr w:val="none" w:sz="0" w:space="0" w:color="auto" w:frame="1"/>
              <w:lang w:eastAsia="en-GB"/>
            </w:rPr>
          </w:pPr>
          <w:r w:rsidRPr="002004FA">
            <w:rPr>
              <w:rFonts w:eastAsia="Times New Roman" w:cstheme="minorHAnsi"/>
              <w:spacing w:val="5"/>
              <w:sz w:val="16"/>
              <w:szCs w:val="16"/>
              <w:bdr w:val="none" w:sz="0" w:space="0" w:color="auto" w:frame="1"/>
              <w:lang w:eastAsia="en-GB"/>
            </w:rPr>
            <w:t>office.theladdergroup@gmail.com</w:t>
          </w:r>
        </w:p>
      </w:tc>
    </w:tr>
    <w:tr w:rsidR="000D5266" w:rsidRPr="00A0181C" w14:paraId="0DD2D936" w14:textId="77777777" w:rsidTr="003903CE">
      <w:trPr>
        <w:gridAfter w:val="1"/>
        <w:wAfter w:w="336" w:type="dxa"/>
      </w:trPr>
      <w:tc>
        <w:tcPr>
          <w:tcW w:w="2797" w:type="dxa"/>
          <w:vMerge/>
        </w:tcPr>
        <w:p w14:paraId="140B5690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  <w:tc>
        <w:tcPr>
          <w:tcW w:w="4150" w:type="dxa"/>
        </w:tcPr>
        <w:p w14:paraId="120497C6" w14:textId="77777777" w:rsidR="000D5266" w:rsidRPr="00A0181C" w:rsidRDefault="000D5266" w:rsidP="000D5266">
          <w:pPr>
            <w:pStyle w:val="Heading2"/>
            <w:adjustRightInd w:val="0"/>
            <w:snapToGrid w:val="0"/>
            <w:spacing w:before="0"/>
            <w:jc w:val="center"/>
            <w:textAlignment w:val="baseline"/>
            <w:outlineLvl w:val="1"/>
            <w:rPr>
              <w:rFonts w:asciiTheme="minorHAnsi" w:hAnsiTheme="minorHAnsi" w:cstheme="minorHAnsi"/>
              <w:color w:val="auto"/>
              <w:spacing w:val="36"/>
              <w:sz w:val="22"/>
              <w:szCs w:val="22"/>
              <w:bdr w:val="none" w:sz="0" w:space="0" w:color="auto" w:frame="1"/>
            </w:rPr>
          </w:pPr>
        </w:p>
        <w:p w14:paraId="553F4904" w14:textId="273F1BFD" w:rsidR="000D5266" w:rsidRPr="0068633D" w:rsidRDefault="00B2170F" w:rsidP="0068633D">
          <w:pPr>
            <w:jc w:val="center"/>
            <w:rPr>
              <w:rFonts w:cstheme="minorHAnsi"/>
              <w:b/>
              <w:bCs/>
            </w:rPr>
          </w:pPr>
          <w:r w:rsidRPr="0068633D">
            <w:rPr>
              <w:rFonts w:cstheme="minorHAnsi"/>
              <w:b/>
              <w:bCs/>
              <w:sz w:val="32"/>
              <w:szCs w:val="32"/>
            </w:rPr>
            <w:t>Reference Request</w:t>
          </w:r>
        </w:p>
      </w:tc>
      <w:tc>
        <w:tcPr>
          <w:tcW w:w="2357" w:type="dxa"/>
        </w:tcPr>
        <w:p w14:paraId="77E1003B" w14:textId="77777777" w:rsidR="000D5266" w:rsidRPr="00A0181C" w:rsidRDefault="000D5266" w:rsidP="000D5266">
          <w:pPr>
            <w:adjustRightInd w:val="0"/>
            <w:snapToGrid w:val="0"/>
            <w:textAlignment w:val="baseline"/>
            <w:rPr>
              <w:rFonts w:eastAsia="Times New Roman" w:cstheme="minorHAnsi"/>
              <w:spacing w:val="5"/>
              <w:bdr w:val="none" w:sz="0" w:space="0" w:color="auto" w:frame="1"/>
              <w:lang w:eastAsia="en-GB"/>
            </w:rPr>
          </w:pPr>
        </w:p>
      </w:tc>
    </w:tr>
  </w:tbl>
  <w:p w14:paraId="6450E38B" w14:textId="77777777" w:rsidR="000D5266" w:rsidRPr="0068633D" w:rsidRDefault="000D52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E16"/>
    <w:multiLevelType w:val="multilevel"/>
    <w:tmpl w:val="8C1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16D64"/>
    <w:multiLevelType w:val="hybridMultilevel"/>
    <w:tmpl w:val="2800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CF1B98"/>
    <w:multiLevelType w:val="multilevel"/>
    <w:tmpl w:val="AD42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2506E"/>
    <w:multiLevelType w:val="hybridMultilevel"/>
    <w:tmpl w:val="A14A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A60693"/>
    <w:multiLevelType w:val="hybridMultilevel"/>
    <w:tmpl w:val="C264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177B44"/>
    <w:multiLevelType w:val="multilevel"/>
    <w:tmpl w:val="6CD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938E8"/>
    <w:multiLevelType w:val="hybridMultilevel"/>
    <w:tmpl w:val="96943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6745E2"/>
    <w:multiLevelType w:val="multilevel"/>
    <w:tmpl w:val="449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523C69"/>
    <w:multiLevelType w:val="multilevel"/>
    <w:tmpl w:val="449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6401E4"/>
    <w:multiLevelType w:val="hybridMultilevel"/>
    <w:tmpl w:val="7F2A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7454D3"/>
    <w:multiLevelType w:val="multilevel"/>
    <w:tmpl w:val="E0D02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0D6EEC"/>
    <w:multiLevelType w:val="multilevel"/>
    <w:tmpl w:val="613A872C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6D70CE"/>
    <w:multiLevelType w:val="hybridMultilevel"/>
    <w:tmpl w:val="DDAC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B3"/>
    <w:rsid w:val="00063CBB"/>
    <w:rsid w:val="00075B69"/>
    <w:rsid w:val="00087DE5"/>
    <w:rsid w:val="000A4C1A"/>
    <w:rsid w:val="000D5266"/>
    <w:rsid w:val="001A778E"/>
    <w:rsid w:val="001B169D"/>
    <w:rsid w:val="001D262C"/>
    <w:rsid w:val="002004FA"/>
    <w:rsid w:val="00200E24"/>
    <w:rsid w:val="00256F7A"/>
    <w:rsid w:val="00290C7C"/>
    <w:rsid w:val="002D5B87"/>
    <w:rsid w:val="002E6807"/>
    <w:rsid w:val="002F6593"/>
    <w:rsid w:val="00327B26"/>
    <w:rsid w:val="003312E8"/>
    <w:rsid w:val="00385842"/>
    <w:rsid w:val="003B1DD4"/>
    <w:rsid w:val="003C4E15"/>
    <w:rsid w:val="003D3732"/>
    <w:rsid w:val="004A1153"/>
    <w:rsid w:val="004D2CB3"/>
    <w:rsid w:val="004D3658"/>
    <w:rsid w:val="00512A00"/>
    <w:rsid w:val="005950E3"/>
    <w:rsid w:val="005E6EB0"/>
    <w:rsid w:val="005F3BB6"/>
    <w:rsid w:val="00613942"/>
    <w:rsid w:val="00655691"/>
    <w:rsid w:val="0068633D"/>
    <w:rsid w:val="00690B44"/>
    <w:rsid w:val="006C2D55"/>
    <w:rsid w:val="006D3197"/>
    <w:rsid w:val="006E2D6C"/>
    <w:rsid w:val="006E344C"/>
    <w:rsid w:val="008217B3"/>
    <w:rsid w:val="00852361"/>
    <w:rsid w:val="00853FB6"/>
    <w:rsid w:val="008C1281"/>
    <w:rsid w:val="0092141D"/>
    <w:rsid w:val="00924E84"/>
    <w:rsid w:val="009D35C4"/>
    <w:rsid w:val="00A0181C"/>
    <w:rsid w:val="00A535E0"/>
    <w:rsid w:val="00A60E1E"/>
    <w:rsid w:val="00A71691"/>
    <w:rsid w:val="00AB4DB3"/>
    <w:rsid w:val="00AB60C7"/>
    <w:rsid w:val="00B2170F"/>
    <w:rsid w:val="00B2492D"/>
    <w:rsid w:val="00B75507"/>
    <w:rsid w:val="00B84666"/>
    <w:rsid w:val="00C30C77"/>
    <w:rsid w:val="00CF4BC1"/>
    <w:rsid w:val="00D015D3"/>
    <w:rsid w:val="00D455D1"/>
    <w:rsid w:val="00D57F7E"/>
    <w:rsid w:val="00D82022"/>
    <w:rsid w:val="00EC5E98"/>
    <w:rsid w:val="00F05CA3"/>
    <w:rsid w:val="00F35C9D"/>
    <w:rsid w:val="00F47A8B"/>
    <w:rsid w:val="00F50542"/>
    <w:rsid w:val="00F67C09"/>
    <w:rsid w:val="00F96F45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C9C0"/>
  <w15:chartTrackingRefBased/>
  <w15:docId w15:val="{AD0D255B-F80A-C046-83F7-25BBCC7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5CA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AB4D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141D"/>
  </w:style>
  <w:style w:type="character" w:styleId="Emphasis">
    <w:name w:val="Emphasis"/>
    <w:basedOn w:val="DefaultParagraphFont"/>
    <w:uiPriority w:val="20"/>
    <w:qFormat/>
    <w:rsid w:val="0092141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05CA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5C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8">
    <w:name w:val="font_8"/>
    <w:basedOn w:val="Normal"/>
    <w:rsid w:val="00D455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F505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E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locked/>
    <w:rsid w:val="00EC5E98"/>
  </w:style>
  <w:style w:type="character" w:customStyle="1" w:styleId="wixguard">
    <w:name w:val="wixguard"/>
    <w:basedOn w:val="DefaultParagraphFont"/>
    <w:rsid w:val="00EC5E98"/>
  </w:style>
  <w:style w:type="character" w:customStyle="1" w:styleId="Heading2Char">
    <w:name w:val="Heading 2 Char"/>
    <w:basedOn w:val="DefaultParagraphFont"/>
    <w:link w:val="Heading2"/>
    <w:uiPriority w:val="9"/>
    <w:rsid w:val="002E6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7F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66"/>
  </w:style>
  <w:style w:type="paragraph" w:styleId="Footer">
    <w:name w:val="footer"/>
    <w:basedOn w:val="Normal"/>
    <w:link w:val="FooterChar"/>
    <w:uiPriority w:val="99"/>
    <w:unhideWhenUsed/>
    <w:rsid w:val="000D5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66"/>
  </w:style>
  <w:style w:type="character" w:styleId="UnresolvedMention">
    <w:name w:val="Unresolved Mention"/>
    <w:basedOn w:val="DefaultParagraphFont"/>
    <w:uiPriority w:val="99"/>
    <w:semiHidden/>
    <w:unhideWhenUsed/>
    <w:rsid w:val="000D52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addergroup.ne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Williams</dc:creator>
  <cp:keywords/>
  <dc:description/>
  <cp:lastModifiedBy>Lee Whitworth</cp:lastModifiedBy>
  <cp:revision>8</cp:revision>
  <cp:lastPrinted>2021-02-05T13:31:00Z</cp:lastPrinted>
  <dcterms:created xsi:type="dcterms:W3CDTF">2021-03-01T16:40:00Z</dcterms:created>
  <dcterms:modified xsi:type="dcterms:W3CDTF">2021-03-02T16:15:00Z</dcterms:modified>
</cp:coreProperties>
</file>